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sz w:val="40"/>
        </w:rPr>
      </w:pPr>
      <w:r>
        <w:rPr>
          <w:sz w:val="40"/>
        </w:rPr>
        <w:t xml:space="preserve">   </w:t>
      </w:r>
      <w:r>
        <w:rPr>
          <w:rFonts w:hint="eastAsia"/>
          <w:sz w:val="40"/>
          <w:lang w:eastAsia="zh-CN"/>
        </w:rPr>
        <w:t>济南</w:t>
      </w:r>
      <w:r>
        <w:rPr>
          <w:rFonts w:hint="eastAsia"/>
          <w:sz w:val="40"/>
        </w:rPr>
        <w:t>市</w:t>
      </w:r>
      <w:r>
        <w:rPr>
          <w:rFonts w:hint="eastAsia"/>
          <w:sz w:val="40"/>
          <w:lang w:eastAsia="zh-CN"/>
        </w:rPr>
        <w:t>第一批</w:t>
      </w:r>
      <w:r>
        <w:rPr>
          <w:rFonts w:hint="eastAsia"/>
          <w:sz w:val="40"/>
        </w:rPr>
        <w:t>应急管理专家名单</w:t>
      </w:r>
    </w:p>
    <w:p>
      <w:pPr>
        <w:spacing w:after="0"/>
        <w:jc w:val="left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名单排名不分先后</w:t>
      </w:r>
    </w:p>
    <w:tbl>
      <w:tblPr>
        <w:tblStyle w:val="3"/>
        <w:tblW w:w="8426" w:type="dxa"/>
        <w:jc w:val="center"/>
        <w:tblLayout w:type="fixed"/>
        <w:tblCellMar>
          <w:top w:w="51" w:type="dxa"/>
          <w:left w:w="41" w:type="dxa"/>
          <w:bottom w:w="0" w:type="dxa"/>
          <w:right w:w="82" w:type="dxa"/>
        </w:tblCellMar>
      </w:tblPr>
      <w:tblGrid>
        <w:gridCol w:w="719"/>
        <w:gridCol w:w="1480"/>
        <w:gridCol w:w="1242"/>
        <w:gridCol w:w="723"/>
        <w:gridCol w:w="4262"/>
      </w:tblGrid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firstLine="200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154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自然资源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水旱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李怀民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吴兴波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济南市水政监察支队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杨增元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赵文聚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张志华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济南玉符河建设管理有限公司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郭宏伟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济南市城乡水务局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李月明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济南市城乡水务局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卢兆霞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济南市城乡水务局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陶丽桢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天桥区水务服务中心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邢庆如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山东水安注册安全工程师事务所有限公司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济南市南水北调工程建设管理局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地震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燕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济南大学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邵广彪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山东建大工程鉴定加固研究院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郭建军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山东同圆建设工程施工图审查有限公司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健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山东大卫国际建筑设计有限公司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徐承强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同圆设计集团有限公司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都吉夔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山东正元地质资源勘查有限责任公司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刘国辉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山东建大工程鉴定加固研究院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闵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山东三箭建设工程股份有限公司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毅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山东正元建设工程有限责任公司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山东正元地质资源勘查有限责任公司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孙剑平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山东建大工程鉴定加固研究院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谢孔金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男  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山东正元地质资源勘查有限责任公司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勇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济南一建集团有限公司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冯玉国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山东正元建设工程有限责任公司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李登科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山东正元建设工程有限责任公司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地质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陈圣仟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济南市勘察测绘研究院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李常锁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山东省地质矿产勘查开发局八〇一水文地质工程地质大队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唐永光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山东省地质矿产勘查开发局八〇一水文地质工程地质大队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王炳华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山东省地矿工程集团有限公司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程爱华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济南市勘察测绘研究院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胡松涛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山东省地矿工程集团有限公司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刘咏明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山东省地矿工程集团有限公司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济南市勘察测绘研究院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扬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中国冶金地质总局山东正元地质勘查院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倩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42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王庆兵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山东省地质环境监测总站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魏善明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山东省地质矿产勘查开发局八〇一水文地质工程地质大队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20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殷建伟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中国冶金地质总局山东正元地质勘查院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袁春鸿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山东省地质矿产勘查开发局八〇一水文地质工程地质大队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原明虎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济南光和企业管理咨询有限公司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赵振华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山东省地质矿产勘查开发局八〇一水文地质工程地质大队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王振飞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山东正元冶达科技发展有限公司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汤士勤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山东省地矿工程勘察院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spacing w:after="0"/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农林牧渔类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苏传宝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山东省水文局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陈佃红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济南市水务工程质量与安全中心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高建青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济南市水务工程质量与安全中心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韩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晓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济南市水文局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金属、非金属矿山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金属，非金属矿山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楚善良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济南鲁安信安全技术有限公司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韩学海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董美秀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窦炳臣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山东省物化探勘查院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冯英俊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济南鲍德冶金石灰石有限公司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郭广厚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山东省物化探勘查院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侯宇怀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霍族亮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济南众安注册安全工程师事务所有限公司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贾超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姜东泉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山东济钢环保新材料有限公司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兴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山东省地矿工程集团有限公司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来庆新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李传磊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李秀强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山东信力安全技术有限公司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李志刚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山东兴发建筑工程有限公司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厉彦伟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莱芜莱新铁矿有限责任公司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刘兆平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吕学强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济南安业安全技术咨询有限公司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马春玲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安伯超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卫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济南安业安全技术咨询有限公司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孙庆鹏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山东鼎安检测技术有限公司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王怀佳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莱芜钢铁集团莱芜矿业有限公司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王玉平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济南鲍德冶金石灰石有限公司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赵爱龙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赵常伟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山东省建筑材料工业设计研究院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周昌菊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朱青松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山东信力安全技术有限公司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宋广争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莱芜钢铁集团莱芜矿业有限公司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宋忠宝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山东欣鹏安全技术咨询有限公司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山东信力安全技术有限公司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王连祥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鲁中矿业有限公司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陈泽月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济南赛特注册安全工程师事务所有限公司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刘全国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山东鲁碧建材有限公司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济南安业安全技术咨询有限公司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齐骁峰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宋伟远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山东鲁碧建材有限公司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王增林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肖乐意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杨久富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伊龙跃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于云笠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济南赛特注册安全工程师事务所有限公司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张文强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张延森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赵远群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健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化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陈明磊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亭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任洪华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济南光和企业管理咨询有限公司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济南和鉴信成技术服务有限公司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胡梦华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济南和鉴信成技术服务有限公司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材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建材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陈立岗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济南中建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建筑设计有限公司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高殿臣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宋志刚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山东水安注册安全工程师事务所有限公司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于美麟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山东筑龙安全技术有限公司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张小勇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山东高新工程设计有限公司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周光辉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济南斯泰普咨询有限公司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范洪杰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韩京增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山东鲁碧建材有限公司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苏建全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平阴山水水泥有限公司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孙秀锦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张祥涛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张志翠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山东钢铁股份有限公司莱芜分公司棒材厂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于胜男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济南和鉴信成技术服务有限公司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纺织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高在广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李锦芝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济南实华工程咨询有限公司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济南维雅制衣有限公司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施展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山东筑龙安全技术有限公司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张岩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山东学人安全咨询有限公司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机械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崔焕勇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济南大学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李美忠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济南机床二厂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李瑞峰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山东钢铁股份有限公司莱芜分公司炼钢厂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李金雁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山东学人安全咨询有限公司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鲁世栋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山东莱芜煤矿机械有限公司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牛庆东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亓祥民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济南和光企业管理咨询有限公司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中国建筑材料工业地质勘查中心山东总队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张怀安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济南中海纳安全技术有限公司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朱从国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鲁中矿业有限公司机械厂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中国重型汽车集团有限公司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孙丽山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国网济南供电公司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山东省路桥集团有限公司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轻工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崔乐考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高莉莉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鲁中矿业有限公司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刘桂华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济南华安信息咨询有限公司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刘玉彬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济南市历下区建大培训学校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马月朋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山东欣鹏安全技术咨询有限公司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张新建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中粮可口可乐饮料（济南）有限公司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李小庆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山东蓝镖防护科技有限公司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梁新城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济南联谊化工有限公司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朱春英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济南市莱芜安康安全培训中心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倩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力诺集团股份有限公司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商贸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超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济南安正安全技术咨询有限公司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孙晓艳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济南安正安全技术咨询有限公司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怡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山东信力安全技术有限公司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张军仁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济南东晟安全技术有限公司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成佳方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济钢集团有限公司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杲雪华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李松涛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钟旭华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山东亦安咨询有限公司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涉氨制冷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马增军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济南实华工程咨询有限公司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雷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青岛啤酒（济南）有限公司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贾新强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青岛啤酒（济南）有限公司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刘英森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济南和鉴信成技术服务有限公司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史卫东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济南艾克斯博特安全技术咨询有限公司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山东联创矿业设计有限公司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冶金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山东钢铁莱芜分公司炼铁厂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黄国威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山东钢铁股份有限公司莱芜分公司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山东钢铁集团有限公司莱芜分公司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李传军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山东泰山钢铁集团有限公司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北京国信安科技术有限公司山东分公司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代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山东大学安全技术培训中心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刘建新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山东钢铁集团有限公司安全环保部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卢西江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山东九羊集团有限公司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苗永东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济南和光企业管理咨询有限公司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李树宝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孙会朝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山东钢铁股份有限公司莱芜分公司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王学恩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山东钢铁集团有限公司莱芜分公司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席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超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莱钢集团安全环保部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夏俊双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山东钢铁股份有限公司济南分公司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张志铭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山钢股份莱芜分公司安全生产部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刘自民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济钢集团有限公司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石延军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山东闽源钢铁有限公司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胥维刚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济钢集团有限公司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冯会昌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济钢集团有限公司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高秀伟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济南和光企业管理咨询有限公司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蒋文志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济钢集团有限公司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有限空间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刘云红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莱芜安达安全评价有限公司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魏述亮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山东新安达工程咨询有限公司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张文武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济南和鉴信成技术服务有限公司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潘国军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济南艾克斯博特安全技术咨询有限公司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工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化工工艺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崔爱红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济南实华工程咨询有限公司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王金玉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山东天浩工程设计有限公司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王效英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山东省鑫峰工程设计有限公司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王天惠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山东省思威安全生产技术中心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程永敬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济南浩宏伟业技术咨询有限公司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崔金奎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济南实华工程咨询有限公司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窦海龙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山东善达注册安全工程师事务有限公司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山东钢铁股份有限公司莱芜分公司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路敦涛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济南实华工程咨询有限公司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吕金昌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济南浩宏伟业技术咨询有限公司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宋引文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隋燕玲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济南浩宏伟业技术咨询有限公司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兵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济南浩宏伟业技术咨询有限公司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王海燕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山东鲁轻安全评价技术有限公司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王首先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济南和光企业管理咨询有限公司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王哲平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山东善达注册安全工程师事务所有限公司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旸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中国石油化工股份有限公司济南分公司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张执盛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山东晋煤明水化工集团有限公司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刘春道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山东固德化工有限公司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高智强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济南赛特注册安全工程师事务所有限公司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恒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中安广源检测评价技术服务股份有限公司山东分公司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修建鹏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济南无忧注册安全工程师事务所有限公司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曹秀美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济南市莱芜安康安全培训中心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乐碧兰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丽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济南艾克斯博特安全技术咨询有限公司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张纪光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济南艾克斯博特安全技术咨询有限公司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莱芜市兆信新材料股份有限公司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申立蒿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山东富伦钢铁有限公司动力厂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29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化工设备与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电气仪表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刘宗峰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马振军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济南浩宏伟业技术咨询有限公司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曹文东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中国石油化工股份有限公司济南分公司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李素明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刘卫国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莱芜安达安全评价有限公司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济南市莱芜安康安全培训中心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焦增进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莱芜天元气体有限公司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顾克庆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田旺晖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山东钢铁股份有限公司莱芜分公司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38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危化品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安全管理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付吉鑫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明泉集团股份有限公司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傅明才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山东北方现代化学工业有限公司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郭海强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济南裕兴化工有限责任公司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马云杰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山东信力安全技术有限公司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宋玉华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济南安正安全技术咨询服务公司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唐俊岩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济南浩宏伟业技术咨询有限公司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王春明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济南实华工程咨询有限公司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吴永婷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山东鲁轻安全评价技术有限公司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肖国芽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山东省化工研究院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尤喜中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钟志红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济南赛特注册安全工程师事务所有限公司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山东鲁轻安全评价技术有限公司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李昌家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原济南铅笔厂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蓝星石油有限公司济南分公司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徐家忠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山东成安注册安全工程师事务所有限公司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鑫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济南圣泉集团股份有限公司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韩增瑞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济南绿霸农药有限公司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赵顺平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原济南化肥厂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徐仁民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济南市莱芜安康安全培训中心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57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危化品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储运工程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张全友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中国石油化工股份有限公司济南分公司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胡延庆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济南北延仓储有限公司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李洪宁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中国石化销售股份有限公司山东济南石油分公司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萌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中国石化销售股份有限公司山东莱芜石油分公司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解承章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中国石化销售股份有限公司山东济南石油分公司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62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化学制药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米永峰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王守奎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山东齐发药业有限公司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赵东旭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山东齐鲁制药集团有限公司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王晓伟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齐鲁制药有限公司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房世昕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齐鲁安替制药有限公司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牟丛立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山东铂源药业有限公司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张晓伟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山东宏济堂制药集团股份有限公司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烟花爆竹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烟花爆竹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闫书磊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张美松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朱翠玲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山东诚泰安全技术咨询有限公司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交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通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道路运输与公路水运工程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ind w:firstLine="400" w:firstLineChars="200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祥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济南城建集团有限公司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济南城建集团有限公司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傅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岩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济南市汽车维修行业管理处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耿大勇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济南市第二交通运输服务中心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史红军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济南城建集团有限公司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唐明礼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山东易方达建设项目管理有限公司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张凤建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山东市政工程建设总公司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05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蕾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蓝镖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防护科技有限公司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建设工程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建设工程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山东建大工程鉴定加固研究所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波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山东大学土建与水利学院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70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76" w:lineRule="auto"/>
              <w:contextualSpacing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济南城建集团有限公司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罗永现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山东泰盛岩土工程有限公司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公茂奖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山东三箭建设工程管理有限公司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房桂芹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山东三箭资产投资管理有限公司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赵永刚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山东省能源建筑设计院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杜金山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山东省建设建工（集团）有限责任公司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飞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山东三箭建设工程管理有限公司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郭世华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济南一建集团有限公司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贾安恒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山东省城建工程集团公司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刘振亮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山东天齐置业集团股份有限公司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孟宪达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山东省建设建工（集团）有限责任公司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明宪永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中建八局第一建设有限公司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彭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济南四建（集团）有限责任公司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延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中铁十四局集团建筑工程有限公司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徐祗昶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山东中建八局投资建设有限公司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杨一伟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济南市住房和城乡建设局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杨永明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济南西区建设项目管理有限公司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翟俊英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山东汇通建设集团有限公司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李占先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中铁十四局集团建筑工程有限公司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邓玉明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中建八局第二建设有限公司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段彦峰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山东省城建工程集团公司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49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高晓罡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江苏南通三建集团股份有限公司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10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张鸿英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山东众成建设项目管理有限公司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山东泰祺建设项目管理有限公司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王俊增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山东三箭建设工程管理有限公司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秘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曾照明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山东省建筑设计研究院有限公司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城镇燃气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城镇燃气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曹连伟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济南济华燃气有限公司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韩继东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济南港华燃气有限公司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济南市公用事业发展中心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杨立茂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济南港华燃气有限公司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力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电力供应与电力生产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国网济南供电公司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国网济南供电公司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刘春明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国网济南供电公司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杨正东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国网济南供电公司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山东电力建设第一工程有限公司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马义河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山东电力研究院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特种设备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特种设备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泓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毛文帮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刘克俭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强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韩忠美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杨守义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济南四建（集团）有限责任公司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王培福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王忠民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朱兴海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韩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周珊珊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济南市特种设备检验研究院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应急救援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应急救援预案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俞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洪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济南大学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张体斋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山东省建设建工（集团）有限责任公司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侯守军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济南城市建设集团有限公司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侯燕琴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济南磐石注册安全工程师事务所有限公司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姜海燕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济南无忧注册安全工程师事务所有限公司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李云献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山东省建设建工集团第六有限公司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陈科芳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山东三箭建设工程股份有限公司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李兆德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济南无忧注册安全工程师事务所有限公司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谭春玲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山东鲁润职业培训学校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王金华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山东省思威安全生产技术中心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王克士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山东省思威安全生产技术中心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王龙言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山东鲁润职业培训学校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王昱军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济南市安科安全技术中心有限公司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石子玲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济钢集团有限公司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赵国忠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山东善水工程科技有限公司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曹广美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山东水安注册安全工程师事务所有限公司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吕世文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历下区建大培训学校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刘满江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山东智迅安全科技有限公司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22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崔士茂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山东百脉泉酒业股份有限公司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昃晓楠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山东安诚安全技术服务有限公司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应急搜救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王骁宙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济南市蓝天救援服务中心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王志刚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济南市蓝天救援服务中心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33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军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山东有备应急安全教育科技有限公司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防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消防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济南普利给水工程设计院有限公司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彬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济南石油化工设计院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赵秋磊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山东建大消防技术服务有限公司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波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原莱芜市消防救援支队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阳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济南市消防救援支队历城大队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53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张洪涛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济南市消防救援支队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森林防火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阚振国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中国消防救援学院消防指挥组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姚树人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南京森林公安警察学院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武文凯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原武警森林指挥部机动支队作训科（已退休）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信息通信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科技信息化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孙建德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山东师范大学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韩张华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山东师范大学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睿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山东财经大学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段永璇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山东省医药卫生科技信息研究所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张建利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浪潮集团有限公司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楼林鑫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山东省委政法委员会信息网络中心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吴广山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浪潮软件集团有限公司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硕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山东正中信息技术股份有限公司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鹿全礼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山东正中信息技术股份有限公司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赵绍详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浪潮集团有限公司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侯传朋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山东煌通数码科技有限公司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刘吉媛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山东赛宝信息技术咨询有限公司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梁慜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中国电子科学研究院应急管理体系研究所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马克祥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中国电子科学研究院应急管理体系研究所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秦智超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中国电子科学研究院应急管理体系研究所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8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他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安全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培训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商春玲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济南市历下区中海纳培训学校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石业鹏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山东鼎安职业安全科技中心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宋泽田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济南市安培职业培训学校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孙少鹏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济南市历下区中海纳培训学校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凯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中汇职安教育科技（山东）有限公司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425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靳书坡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济南市安培职业培训学校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专业方向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救护</w:t>
            </w:r>
          </w:p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云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济南市中心医院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宋国栋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济南市中心医院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冯建忠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济南市皮肤病预防院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王少平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济南市急救中心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周敬文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济南市疾病预防控制中心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曹吉烈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第五人民医院</w:t>
            </w:r>
          </w:p>
        </w:tc>
      </w:tr>
      <w:tr>
        <w:tblPrEx>
          <w:tblCellMar>
            <w:top w:w="51" w:type="dxa"/>
            <w:left w:w="41" w:type="dxa"/>
            <w:bottom w:w="0" w:type="dxa"/>
            <w:right w:w="82" w:type="dxa"/>
          </w:tblCellMar>
        </w:tblPrEx>
        <w:trPr>
          <w:trHeight w:val="391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耿兴义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4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济南市疾病预防控制中心</w:t>
            </w:r>
          </w:p>
        </w:tc>
      </w:tr>
    </w:tbl>
    <w:tbl>
      <w:tblPr>
        <w:tblStyle w:val="3"/>
        <w:tblpPr w:leftFromText="180" w:rightFromText="180" w:vertAnchor="text" w:tblpX="10214" w:tblpY="-27735"/>
        <w:tblOverlap w:val="never"/>
        <w:tblW w:w="4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164" w:type="dxa"/>
          </w:tcPr>
          <w:p>
            <w:pPr>
              <w:widowControl w:val="0"/>
              <w:spacing w:line="220" w:lineRule="atLeast"/>
              <w:jc w:val="both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164" w:type="dxa"/>
          </w:tcPr>
          <w:p>
            <w:pPr>
              <w:widowControl w:val="0"/>
              <w:spacing w:line="220" w:lineRule="atLeast"/>
              <w:jc w:val="both"/>
              <w:rPr>
                <w:b/>
                <w:bCs/>
              </w:rPr>
            </w:pPr>
          </w:p>
        </w:tc>
      </w:tr>
    </w:tbl>
    <w:p>
      <w:pPr>
        <w:spacing w:after="0"/>
        <w:rPr>
          <w:sz w:val="30"/>
          <w:szCs w:val="30"/>
        </w:rPr>
      </w:pPr>
    </w:p>
    <w:p>
      <w:pPr>
        <w:spacing w:after="0"/>
        <w:rPr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603E9"/>
    <w:rsid w:val="14CC0A26"/>
    <w:rsid w:val="1BA9314D"/>
    <w:rsid w:val="21AA1CEB"/>
    <w:rsid w:val="23023354"/>
    <w:rsid w:val="28585C20"/>
    <w:rsid w:val="2D7F6F4F"/>
    <w:rsid w:val="305874D4"/>
    <w:rsid w:val="335343FC"/>
    <w:rsid w:val="358B72ED"/>
    <w:rsid w:val="37062E38"/>
    <w:rsid w:val="3C8B6F5E"/>
    <w:rsid w:val="43694333"/>
    <w:rsid w:val="44844CA8"/>
    <w:rsid w:val="4DBF1485"/>
    <w:rsid w:val="5ABB5C66"/>
    <w:rsid w:val="5C495B8C"/>
    <w:rsid w:val="60D70B86"/>
    <w:rsid w:val="61AF39C1"/>
    <w:rsid w:val="61FC4080"/>
    <w:rsid w:val="6DCA3803"/>
    <w:rsid w:val="6F442DC1"/>
    <w:rsid w:val="6FD82E95"/>
    <w:rsid w:val="756057E2"/>
    <w:rsid w:val="75CF24BC"/>
    <w:rsid w:val="798F335A"/>
    <w:rsid w:val="79A5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2020-06-09T06:16:00Z</dcterms:created>
  <dc:creator>lenovo</dc:creator>
  <cp:lastModifiedBy>扫地僧</cp:lastModifiedBy>
  <dcterms:modified xsi:type="dcterms:W3CDTF">2020-08-07T01:14:32Z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