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 xml:space="preserve">附件2：                         </w:t>
      </w:r>
      <w:bookmarkStart w:id="0" w:name="_GoBack"/>
      <w:r>
        <w:rPr>
          <w:rFonts w:hint="eastAsia"/>
          <w:sz w:val="32"/>
          <w:szCs w:val="32"/>
        </w:rPr>
        <w:t>济南市安全生产标准化评审人员登记表</w:t>
      </w:r>
      <w:bookmarkEnd w:id="0"/>
    </w:p>
    <w:tbl>
      <w:tblPr>
        <w:tblStyle w:val="6"/>
        <w:tblpPr w:leftFromText="180" w:rightFromText="180" w:horzAnchor="margin" w:tblpY="880"/>
        <w:tblW w:w="14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567"/>
        <w:gridCol w:w="1559"/>
        <w:gridCol w:w="1134"/>
        <w:gridCol w:w="644"/>
        <w:gridCol w:w="1482"/>
        <w:gridCol w:w="1134"/>
        <w:gridCol w:w="1985"/>
        <w:gridCol w:w="991"/>
        <w:gridCol w:w="1134"/>
        <w:gridCol w:w="1064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644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82" w:type="dxa"/>
            <w:vAlign w:val="center"/>
          </w:tcPr>
          <w:p>
            <w:pPr>
              <w:spacing w:before="100" w:beforeAutospacing="1" w:after="100" w:afterAutospacing="1"/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</w:t>
            </w:r>
          </w:p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985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有效期至</w:t>
            </w:r>
          </w:p>
        </w:tc>
        <w:tc>
          <w:tcPr>
            <w:tcW w:w="9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</w:t>
            </w:r>
          </w:p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064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行业（工商贸细分为机械、纺织等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644" w:type="dxa"/>
          </w:tcPr>
          <w:p/>
        </w:tc>
        <w:tc>
          <w:tcPr>
            <w:tcW w:w="1482" w:type="dxa"/>
          </w:tcPr>
          <w:p/>
        </w:tc>
        <w:tc>
          <w:tcPr>
            <w:tcW w:w="1134" w:type="dxa"/>
          </w:tcPr>
          <w:p/>
        </w:tc>
        <w:tc>
          <w:tcPr>
            <w:tcW w:w="1985" w:type="dxa"/>
          </w:tcPr>
          <w:p/>
        </w:tc>
        <w:tc>
          <w:tcPr>
            <w:tcW w:w="991" w:type="dxa"/>
          </w:tcPr>
          <w:p/>
        </w:tc>
        <w:tc>
          <w:tcPr>
            <w:tcW w:w="1134" w:type="dxa"/>
          </w:tcPr>
          <w:p/>
        </w:tc>
        <w:tc>
          <w:tcPr>
            <w:tcW w:w="1064" w:type="dxa"/>
          </w:tcPr>
          <w:p/>
        </w:tc>
        <w:tc>
          <w:tcPr>
            <w:tcW w:w="1171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QwYjQ2Zjk4NmE3YThhNDdmOGQ1NGUzMTkyYWEifQ=="/>
  </w:docVars>
  <w:rsids>
    <w:rsidRoot w:val="00000000"/>
    <w:rsid w:val="4C0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1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2022-09-09T01:57:46Z</dcterms:created>
  <dc:creator>Administrator</dc:creator>
  <cp:lastModifiedBy>此生此世 钟情于景</cp:lastModifiedBy>
  <dcterms:modified xsi:type="dcterms:W3CDTF">2022-09-09T01:58:43Z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1FBD81AD615D41A3BD8A25ABCD014604</vt:lpwstr>
  </property>
</Properties>
</file>