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rPr>
          <w:rFonts w:cs="微软雅黑" w:asciiTheme="majorEastAsia" w:hAnsiTheme="majorEastAsia" w:eastAsiaTheme="majorEastAsia"/>
          <w:b/>
          <w:color w:val="3D3D3D"/>
          <w:sz w:val="36"/>
          <w:szCs w:val="36"/>
        </w:rPr>
      </w:pP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附件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  <w:lang w:val="en-US" w:eastAsia="zh-CN"/>
        </w:rPr>
        <w:t>1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 xml:space="preserve">：          </w:t>
      </w:r>
      <w:bookmarkStart w:id="0" w:name="_GoBack"/>
      <w:r>
        <w:rPr>
          <w:rFonts w:hint="eastAsia" w:cs="微软雅黑" w:asciiTheme="majorEastAsia" w:hAnsiTheme="majorEastAsia" w:eastAsiaTheme="majorEastAsia"/>
          <w:b/>
          <w:color w:val="3D3D3D"/>
          <w:sz w:val="36"/>
          <w:szCs w:val="36"/>
        </w:rPr>
        <w:t>评审人员工作记录表</w:t>
      </w:r>
      <w:bookmarkEnd w:id="0"/>
    </w:p>
    <w:p>
      <w:pPr>
        <w:pStyle w:val="4"/>
        <w:widowControl/>
        <w:spacing w:beforeAutospacing="0" w:afterAutospacing="0" w:line="360" w:lineRule="auto"/>
        <w:ind w:firstLine="640" w:firstLineChars="200"/>
        <w:jc w:val="center"/>
        <w:rPr>
          <w:rFonts w:cs="微软雅黑" w:asciiTheme="majorEastAsia" w:hAnsiTheme="majorEastAsia" w:eastAsiaTheme="majorEastAsia"/>
          <w:color w:val="333333"/>
          <w:sz w:val="32"/>
          <w:szCs w:val="32"/>
          <w:shd w:val="clear" w:color="auto" w:fill="FAFBFB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企业名称：</w:t>
            </w:r>
          </w:p>
        </w:tc>
        <w:tc>
          <w:tcPr>
            <w:tcW w:w="4260" w:type="dxa"/>
            <w:gridSpan w:val="3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企业类型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地址</w:t>
            </w:r>
          </w:p>
        </w:tc>
        <w:tc>
          <w:tcPr>
            <w:tcW w:w="4260" w:type="dxa"/>
            <w:gridSpan w:val="3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行业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  <w:spacing w:val="-32"/>
              </w:rPr>
              <w:t>法定代表</w:t>
            </w:r>
            <w:r>
              <w:rPr>
                <w:rFonts w:hint="eastAsia" w:ascii="仿宋" w:hAnsi="仿宋" w:eastAsia="仿宋" w:cs="仿宋"/>
                <w:snapToGrid w:val="0"/>
              </w:rPr>
              <w:t>人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电  话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邮箱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联 系 人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电  话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邮箱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现场评审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评审组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工作分工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评审时间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评审组组长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仿宋" w:hAnsi="仿宋" w:eastAsia="仿宋" w:cs="仿宋"/>
                <w:snapToGrid w:val="0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评审专家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仿宋" w:hAnsi="仿宋" w:eastAsia="仿宋" w:cs="仿宋"/>
                <w:snapToGrid w:val="0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评审专家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仿宋" w:hAnsi="仿宋" w:eastAsia="仿宋" w:cs="仿宋"/>
                <w:snapToGrid w:val="0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评审专家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仿宋" w:hAnsi="仿宋" w:eastAsia="仿宋" w:cs="仿宋"/>
                <w:snapToGrid w:val="0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评审专家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仿宋" w:hAnsi="仿宋" w:eastAsia="仿宋" w:cs="仿宋"/>
                <w:snapToGrid w:val="0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评审员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仿宋" w:hAnsi="仿宋" w:eastAsia="仿宋" w:cs="仿宋"/>
                <w:snapToGrid w:val="0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整改复查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工作分工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评审时间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评审人员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仿宋" w:hAnsi="仿宋" w:eastAsia="仿宋" w:cs="仿宋"/>
                <w:snapToGrid w:val="0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评审人员</w:t>
            </w: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仿宋" w:hAnsi="仿宋" w:eastAsia="仿宋" w:cs="仿宋"/>
                <w:snapToGrid w:val="0"/>
              </w:rPr>
            </w:pPr>
          </w:p>
        </w:tc>
        <w:tc>
          <w:tcPr>
            <w:tcW w:w="1420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21" w:type="dxa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工作记录： 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该</w:t>
            </w:r>
            <w:r>
              <w:rPr>
                <w:rFonts w:hint="eastAsia" w:asciiTheme="majorEastAsia" w:hAnsiTheme="majorEastAsia" w:eastAsiaTheme="majorEastAsia"/>
              </w:rPr>
              <w:t>项目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 xml:space="preserve">       年   月   日完成评审，     年   月   日公告。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4"/>
              <w:widowControl/>
              <w:spacing w:beforeAutospacing="0" w:afterAutospacing="0" w:line="360" w:lineRule="auto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</w:rPr>
              <w:t>签字：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 xml:space="preserve">                            时间：</w:t>
            </w:r>
          </w:p>
        </w:tc>
      </w:tr>
    </w:tbl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主任签字：           副主任签字：         财务人员签字：</w:t>
      </w:r>
    </w:p>
    <w:p>
      <w:r>
        <w:rPr>
          <w:rFonts w:hint="eastAsia"/>
          <w:sz w:val="28"/>
          <w:szCs w:val="28"/>
        </w:rPr>
        <w:t xml:space="preserve">备注：     </w:t>
      </w:r>
      <w:r>
        <w:rPr>
          <w:rFonts w:hint="eastAsia" w:ascii="宋体" w:hAnsi="宋体"/>
          <w:sz w:val="28"/>
          <w:szCs w:val="28"/>
          <w:lang w:bidi="ar"/>
        </w:rPr>
        <w:t>年   月   日支付费用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QwYjQ2Zjk4NmE3YThhNDdmOGQ1NGUzMTkyYWEifQ=="/>
  </w:docVars>
  <w:rsids>
    <w:rsidRoot w:val="00000000"/>
    <w:rsid w:val="505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2022-09-09T01:55:57Z</dcterms:created>
  <dc:creator>Administrator</dc:creator>
  <cp:lastModifiedBy>此生此世 钟情于景</cp:lastModifiedBy>
  <dcterms:modified xsi:type="dcterms:W3CDTF">2022-09-09T01:56:17Z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FC71FD622E884B9FAAEE19BA6C78B1D0</vt:lpwstr>
  </property>
</Properties>
</file>